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1382"/>
        <w:gridCol w:w="1165"/>
        <w:gridCol w:w="1759"/>
        <w:gridCol w:w="994"/>
        <w:gridCol w:w="994"/>
        <w:gridCol w:w="968"/>
        <w:gridCol w:w="1538"/>
      </w:tblGrid>
      <w:tr w:rsidR="00345B46" w:rsidRPr="00345B46" w:rsidTr="00345B46">
        <w:trPr>
          <w:tblHeader/>
          <w:tblCellSpacing w:w="15" w:type="dxa"/>
        </w:trPr>
        <w:tc>
          <w:tcPr>
            <w:tcW w:w="97" w:type="pct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bookmarkStart w:id="0" w:name="_GoBack"/>
            <w:r w:rsidRPr="0034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Tender Number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Tender Name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Payment Start Date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Payment End Date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Opening Date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Estimate Cost (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Rs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.)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Kota Development Authority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02/2026-27 (44)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Construction and drilling of bore hole with Supply and Installation of Submersible motor pump sets including complete accessories at various location under jurisdiction of Kota Development Authority (ARC)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18-May-2026 12:00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30-May-2026 06:00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02-Jun-2026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3,00,00,000.00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Kota Development Authority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02/2026-27 (12)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Construction of RCC Drain from SFS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Chouraha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to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Subhash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School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Govind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Nagar, Ward No 14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18-May-2026 12:00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20-May-2026 06:00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21-May-2026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1,11,00,000.00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Kota Development Authority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02/2026-27 (13)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Construction of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Singhdwar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and other work near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Kansuwa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Chouraha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18-May-2026 12:00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20-May-2026 06:00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21-May-2026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85,90,000.00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Kota Development Authority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02/2026-27 (46)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Electrical Beautification work of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vikas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path from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saras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dairy to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gobriya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bawdi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chauraha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via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gatotkacch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circle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18-May-2026 12:00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30-May-2026 06:00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02-Jun-2026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4,35,50,000.00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Kota Development Authority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02/2026-27 (24)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Electrification work at R.K.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Puram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and S.N.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Puram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Extn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Kota (NIT 02/2026-27)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18-May-2026 12:00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20-May-2026 06:00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21-May-2026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54,80,000.00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Kota Development Authority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02/2026-27 (14)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Recarpeting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work of DCM Flyover Road (NIT 02/2026-27 (14)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18-May-2026 12:00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20-May-2026 12:00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21-May-2026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98,70,000.00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Kota Development Authority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02/2026-27 (25)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SITC of Auto Water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softner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and Auto water sand filter for clear and usable water facility at KDA Auditorium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Balaji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nagar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Kota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18-May-2026 12:00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20-May-2026 06:00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21-May-2026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11,10,000.00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Kota Development Authority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02/2026-27 (45)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Temporary electrical decoration work in area of KDA (ARC)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18-May-2026 12:00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30-May-2026 06:00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02-Jun-2026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2,20,00,000.00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Kota Development Authority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02/2026-27 (23)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Undergrounding of electric lines and electrical beautification work in front of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Dadabari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Rendal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Park (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Abhyudaya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Nagar) NIT 02/2026-27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18-May-2026 12:00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20-May-2026 06:00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21-May-2026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1,48,40,000.00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Kota Development Authority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02/2026-27 (11)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Various Development Work at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Prem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Nagar II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18-May-2026 12:00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20-May-2026 06:00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21-May-2026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23,90,000.00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Number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Tender Name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 Start Date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Payment End Date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Opening Date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Estimate Cost (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Rs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.)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UIT,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Sawai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Madhopur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03/2026-27(1)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Tree guard supply work in the UIT office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19-May-2026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25-May-2026 01:00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25-May-2026 05:00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30,00,000.00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UIT,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Sawai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Madhopur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03/2026-27(2)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न्यास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की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संस्थानिक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योजना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में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पार्क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निर्माण</w:t>
            </w:r>
            <w:proofErr w:type="spellEnd"/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कार्य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19-May-2026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25-May-2026 01:00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25-May-2026 05:00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47,76,000.00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Udaipur Development Authority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NIT_2026-27_13_01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</w:pPr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 xml:space="preserve">Repair and Maintenance of Works in Housing Quarters at </w:t>
            </w:r>
            <w:proofErr w:type="spellStart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Biliya</w:t>
            </w:r>
            <w:proofErr w:type="spellEnd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. 1301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18-May-2026 01:15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10-Jun-2026 06:00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11-Jun-2026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2,90,26,000.00</w:t>
            </w:r>
          </w:p>
        </w:tc>
      </w:tr>
      <w:tr w:rsidR="00345B46" w:rsidRPr="00345B46" w:rsidTr="00345B4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Udaipur Development Authority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NIT_2026-27_12_01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</w:pPr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 xml:space="preserve">Retrofitting and Other Development Works of Rajiv Gandhi </w:t>
            </w:r>
            <w:proofErr w:type="spellStart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Smriti</w:t>
            </w:r>
            <w:proofErr w:type="spellEnd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Udyan</w:t>
            </w:r>
            <w:proofErr w:type="spellEnd"/>
            <w:r w:rsidRPr="00345B46">
              <w:rPr>
                <w:rFonts w:ascii="Nirmala UI" w:eastAsia="Times New Roman" w:hAnsi="Nirmala UI" w:cs="Nirmala UI"/>
                <w:sz w:val="24"/>
                <w:szCs w:val="24"/>
                <w:lang w:eastAsia="en-IN"/>
              </w:rPr>
              <w:t>, Rani Road Park. (Part-A) 1201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18-May-2026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11-Jun-2026 06:00 PM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12-Jun-2026 11:00 AM</w:t>
            </w:r>
          </w:p>
        </w:tc>
        <w:tc>
          <w:tcPr>
            <w:tcW w:w="0" w:type="auto"/>
            <w:vAlign w:val="center"/>
            <w:hideMark/>
          </w:tcPr>
          <w:p w:rsidR="00345B46" w:rsidRPr="00345B46" w:rsidRDefault="00345B46" w:rsidP="0034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345B4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4,53,95,000.00</w:t>
            </w:r>
          </w:p>
        </w:tc>
      </w:tr>
    </w:tbl>
    <w:bookmarkEnd w:id="0"/>
    <w:p w:rsidR="008B6128" w:rsidRDefault="00345B46">
      <w:r w:rsidRPr="00345B46">
        <w:t>https://udhonline.rajasthan.gov.in/Portal/TenderList</w:t>
      </w:r>
    </w:p>
    <w:sectPr w:rsidR="008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46"/>
    <w:rsid w:val="00345B46"/>
    <w:rsid w:val="00AD635E"/>
    <w:rsid w:val="00B8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2026-05-18T11:44:00Z</dcterms:created>
  <dcterms:modified xsi:type="dcterms:W3CDTF">2026-05-18T11:46:00Z</dcterms:modified>
</cp:coreProperties>
</file>