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1799"/>
        <w:gridCol w:w="744"/>
        <w:gridCol w:w="1018"/>
        <w:gridCol w:w="4993"/>
      </w:tblGrid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SNo</w:t>
            </w:r>
            <w:proofErr w:type="spellEnd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Company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Total Lots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Auction Date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Product</w:t>
            </w:r>
          </w:p>
        </w:tc>
      </w:tr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182518 (Haryana)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09 OCT 2026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Waste Big Garbage, Rejected Plastic, STAINLESS STEEL, Empty Drums, </w:t>
            </w:r>
            <w:proofErr w:type="spellStart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Alluminium</w:t>
            </w:r>
            <w:proofErr w:type="spellEnd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182848 (</w:t>
            </w:r>
            <w:proofErr w:type="spellStart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09 OCT 2026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gramStart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used</w:t>
            </w:r>
            <w:proofErr w:type="gramEnd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abrasives items (grinding wheels, mounted points, carbide rotary burr wheels, hand tools etc.) </w:t>
            </w:r>
          </w:p>
        </w:tc>
      </w:tr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186285 (Tamil </w:t>
            </w:r>
            <w:proofErr w:type="spellStart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nadu</w:t>
            </w:r>
            <w:proofErr w:type="spellEnd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09 OCT 2026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REJECTED PIPES, HR SIDE CUT (4 MM AND ABOVE), HR SIDE CUT (2 MM AND BELOW), HR SIDE CUT (2 MM TO 4 MM), mix melting </w:t>
            </w:r>
          </w:p>
        </w:tc>
      </w:tr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180423 (Tamil </w:t>
            </w:r>
            <w:proofErr w:type="spellStart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nadu</w:t>
            </w:r>
            <w:proofErr w:type="spellEnd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OCT 2026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steel strip scrap, plastic blue </w:t>
            </w:r>
            <w:proofErr w:type="spellStart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metrap</w:t>
            </w:r>
            <w:proofErr w:type="spellEnd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sheet, iron scale scrap, M.S Barrel, drawn high carbon steel wire jumbled (size 3.5mm to 5.0mm) </w:t>
            </w:r>
          </w:p>
        </w:tc>
      </w:tr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181809 (Jharkhand)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OCT 2026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MS SCRAP </w:t>
            </w:r>
          </w:p>
        </w:tc>
      </w:tr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182275 (Haryana)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12 OCT 2026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solid iron (</w:t>
            </w:r>
            <w:proofErr w:type="spellStart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ms</w:t>
            </w:r>
            <w:proofErr w:type="spellEnd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scrap, plastic, teen </w:t>
            </w:r>
            <w:proofErr w:type="spellStart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tappar</w:t>
            </w:r>
            <w:proofErr w:type="spellEnd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, used polythene, Rubber </w:t>
            </w:r>
          </w:p>
        </w:tc>
      </w:tr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182948 (Maharashtra)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12 OCT 2026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GI COIL-1, GI COIL-3, GI COIL-4, GI COIL- 2, GI COIL-5 </w:t>
            </w:r>
          </w:p>
        </w:tc>
      </w:tr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186319 (Karnataka)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12 OCT 2026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BORING, GP SIDE CUTTING, mix melting, HR  &amp; CR SIDE CUTTING (</w:t>
            </w:r>
            <w:proofErr w:type="spellStart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Avaialbe</w:t>
            </w:r>
            <w:proofErr w:type="spellEnd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thickness 1.20mm - 2.00mm), NCO TUBE -GP (Size range 20 x 20 - 100 x 50) </w:t>
            </w:r>
          </w:p>
        </w:tc>
      </w:tr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180455 (Maharashtra)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OCT 2026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 S Scrap ( Laser Cut ) </w:t>
            </w:r>
          </w:p>
        </w:tc>
      </w:tr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186816 (Uttar Pradesh)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14 OCT 2026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Wooden Pallets </w:t>
            </w:r>
          </w:p>
        </w:tc>
      </w:tr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185983 (Rajasthan)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15 OCT 2026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SCRAP MILD STEEL (MATERIAL: MS (ALL TYPE), SCRAP CASTING GRADE - 7 </w:t>
            </w:r>
          </w:p>
        </w:tc>
      </w:tr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184022 (Rajasthan)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16 OCT 2026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METAL SCRAP : NICKEL, E-Waste </w:t>
            </w:r>
          </w:p>
        </w:tc>
      </w:tr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181845 (Haryana)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17 OCT 2026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plastic, </w:t>
            </w:r>
            <w:proofErr w:type="spellStart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ms</w:t>
            </w:r>
            <w:proofErr w:type="spellEnd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light scrap, PVC Scrap, aluminium scrap, Mix electrical and electronics scrap </w:t>
            </w:r>
          </w:p>
        </w:tc>
      </w:tr>
      <w:tr w:rsidR="009433B3" w:rsidRPr="009433B3" w:rsidTr="00943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184274 (</w:t>
            </w:r>
            <w:proofErr w:type="spellStart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22 OCT 2026 </w:t>
            </w:r>
          </w:p>
        </w:tc>
        <w:tc>
          <w:tcPr>
            <w:tcW w:w="0" w:type="auto"/>
            <w:vAlign w:val="center"/>
            <w:hideMark/>
          </w:tcPr>
          <w:p w:rsidR="009433B3" w:rsidRPr="009433B3" w:rsidRDefault="009433B3" w:rsidP="0094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943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OBSOLUTE ITEMS </w:t>
            </w:r>
          </w:p>
        </w:tc>
      </w:tr>
    </w:tbl>
    <w:p w:rsidR="008E22BF" w:rsidRDefault="008E22BF"/>
    <w:p w:rsidR="009433B3" w:rsidRDefault="009433B3">
      <w:r w:rsidRPr="009433B3">
        <w:t>https://steelez.com/</w:t>
      </w:r>
      <w:bookmarkStart w:id="0" w:name="_GoBack"/>
      <w:bookmarkEnd w:id="0"/>
    </w:p>
    <w:sectPr w:rsidR="009433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3B3"/>
    <w:rsid w:val="008E22BF"/>
    <w:rsid w:val="0094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cnet-down-jaydeep</dc:creator>
  <cp:lastModifiedBy>cnet-down-jaydeep</cp:lastModifiedBy>
  <cp:revision>1</cp:revision>
  <dcterms:created xsi:type="dcterms:W3CDTF">2026-10-09T07:44:00Z</dcterms:created>
  <dcterms:modified xsi:type="dcterms:W3CDTF">2026-10-09T07:45:00Z</dcterms:modified>
</cp:coreProperties>
</file>