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30" w:rsidRDefault="008C3430" w:rsidP="008C3430">
      <w:pPr>
        <w:rPr>
          <w:rFonts w:ascii="Times New Roman" w:hAnsi="Times New Roman" w:cs="Times New Roman"/>
          <w:b/>
          <w:u w:val="single"/>
          <w:lang w:val="en-GB"/>
        </w:rPr>
      </w:pPr>
    </w:p>
    <w:tbl>
      <w:tblPr>
        <w:tblW w:w="9865" w:type="dxa"/>
        <w:tblInd w:w="93" w:type="dxa"/>
        <w:tblLook w:val="04A0"/>
      </w:tblPr>
      <w:tblGrid>
        <w:gridCol w:w="450"/>
        <w:gridCol w:w="9415"/>
      </w:tblGrid>
      <w:tr w:rsidR="008C3430" w:rsidRPr="00D059C7" w:rsidTr="00925FBD">
        <w:trPr>
          <w:trHeight w:val="420"/>
        </w:trPr>
        <w:tc>
          <w:tcPr>
            <w:tcW w:w="9865" w:type="dxa"/>
            <w:gridSpan w:val="2"/>
            <w:tcBorders>
              <w:top w:val="single" w:sz="4" w:space="0" w:color="auto"/>
              <w:left w:val="single" w:sz="4" w:space="0" w:color="auto"/>
              <w:bottom w:val="single" w:sz="4" w:space="0" w:color="auto"/>
              <w:right w:val="single" w:sz="4" w:space="0" w:color="auto"/>
            </w:tcBorders>
            <w:shd w:val="clear" w:color="000000" w:fill="D8E4BC"/>
            <w:noWrap/>
            <w:vAlign w:val="bottom"/>
            <w:hideMark/>
          </w:tcPr>
          <w:p w:rsidR="008C3430" w:rsidRPr="00D059C7" w:rsidRDefault="008C3430" w:rsidP="007D4485">
            <w:pPr>
              <w:spacing w:after="0" w:line="240" w:lineRule="auto"/>
              <w:jc w:val="center"/>
              <w:rPr>
                <w:rFonts w:ascii="Calibri" w:eastAsia="Times New Roman" w:hAnsi="Calibri" w:cs="Calibri"/>
                <w:b/>
                <w:bCs/>
                <w:color w:val="000000"/>
              </w:rPr>
            </w:pPr>
            <w:r w:rsidRPr="00D059C7">
              <w:rPr>
                <w:rFonts w:ascii="Calibri" w:eastAsia="Times New Roman" w:hAnsi="Calibri" w:cs="Calibri"/>
                <w:b/>
                <w:bCs/>
                <w:color w:val="000000"/>
              </w:rPr>
              <w:t>ADDITIONAL TERMS &amp; CONDITIONS</w:t>
            </w:r>
          </w:p>
        </w:tc>
      </w:tr>
      <w:tr w:rsidR="008C3430" w:rsidRPr="00D059C7" w:rsidTr="00925FBD">
        <w:trPr>
          <w:trHeight w:val="482"/>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1</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The OEM of Workstation should be ISO 9001; ISO 20001; ISO 14001; ISO 27001</w:t>
            </w:r>
          </w:p>
        </w:tc>
      </w:tr>
      <w:tr w:rsidR="008C3430" w:rsidRPr="00D059C7" w:rsidTr="00925FBD">
        <w:trPr>
          <w:trHeight w:val="839"/>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2</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OEM of Workstation should have been in Indi</w:t>
            </w:r>
            <w:r w:rsidR="00EF4C96">
              <w:rPr>
                <w:rFonts w:ascii="Calibri" w:eastAsia="Times New Roman" w:hAnsi="Calibri" w:cs="Calibri"/>
                <w:color w:val="000000"/>
              </w:rPr>
              <w:t>a operations for past minimum 5</w:t>
            </w:r>
            <w:r w:rsidRPr="00D059C7">
              <w:rPr>
                <w:rFonts w:ascii="Calibri" w:eastAsia="Times New Roman" w:hAnsi="Calibri" w:cs="Calibri"/>
                <w:color w:val="000000"/>
              </w:rPr>
              <w:t xml:space="preserve"> years. Letter of incorporation to be attached.</w:t>
            </w:r>
          </w:p>
        </w:tc>
      </w:tr>
      <w:tr w:rsidR="008C3430" w:rsidRPr="00D059C7" w:rsidTr="00925FBD">
        <w:trPr>
          <w:trHeight w:val="839"/>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3</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OEM of Workstation should undertake that no refurbished component will be used in the quoted products. Undertaking on the same to be part of the bid.</w:t>
            </w:r>
          </w:p>
        </w:tc>
      </w:tr>
      <w:tr w:rsidR="008C3430" w:rsidRPr="00D059C7" w:rsidTr="00925FBD">
        <w:trPr>
          <w:trHeight w:val="839"/>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4</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Bidders shall quote only those products in the bid which are not obsolete in the market. Undertaking on the same to be part of the bid</w:t>
            </w:r>
          </w:p>
        </w:tc>
      </w:tr>
      <w:tr w:rsidR="008C3430" w:rsidRPr="00D059C7" w:rsidTr="00925FBD">
        <w:trPr>
          <w:trHeight w:val="839"/>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5</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Workstation OEM should certify that the quoted items will not reach "End of Life" within next 5 years</w:t>
            </w:r>
          </w:p>
        </w:tc>
      </w:tr>
      <w:tr w:rsidR="008C3430" w:rsidRPr="00D059C7" w:rsidTr="00925FBD">
        <w:trPr>
          <w:trHeight w:val="1678"/>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6</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 xml:space="preserve">OEM of Workstation should have </w:t>
            </w:r>
            <w:proofErr w:type="gramStart"/>
            <w:r w:rsidRPr="00D059C7">
              <w:rPr>
                <w:rFonts w:ascii="Calibri" w:eastAsia="Times New Roman" w:hAnsi="Calibri" w:cs="Calibri"/>
                <w:color w:val="000000"/>
              </w:rPr>
              <w:t>their own</w:t>
            </w:r>
            <w:proofErr w:type="gramEnd"/>
            <w:r w:rsidRPr="00D059C7">
              <w:rPr>
                <w:rFonts w:ascii="Calibri" w:eastAsia="Times New Roman" w:hAnsi="Calibri" w:cs="Calibri"/>
                <w:color w:val="000000"/>
              </w:rPr>
              <w:t xml:space="preserve"> service centre minimum 3 nos. to cater for after sales service (preferably in West Bengal). Documentary evidence in this regard with proof of existence of service centre like rent agreement, electricity bill etc. to be submitted along with the bid. </w:t>
            </w:r>
          </w:p>
        </w:tc>
      </w:tr>
      <w:tr w:rsidR="008C3430" w:rsidRPr="00D059C7" w:rsidTr="00925FBD">
        <w:trPr>
          <w:trHeight w:val="2538"/>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7</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Bid specific MAF (Manufacturer’s Authorization Form) with names and other details of signatory acquired from OEM is mandatory to be submitted along with the bid by Seller. The same will be verified from t</w:t>
            </w:r>
            <w:r w:rsidR="006C3A81">
              <w:rPr>
                <w:rFonts w:ascii="Calibri" w:eastAsia="Times New Roman" w:hAnsi="Calibri" w:cs="Calibri"/>
                <w:color w:val="000000"/>
              </w:rPr>
              <w:t xml:space="preserve">he issuing authority of OEM. It </w:t>
            </w:r>
            <w:r w:rsidRPr="00D059C7">
              <w:rPr>
                <w:rFonts w:ascii="Calibri" w:eastAsia="Times New Roman" w:hAnsi="Calibri" w:cs="Calibri"/>
                <w:color w:val="000000"/>
              </w:rPr>
              <w:t>is mandatory to mention contact no. &amp; e-mail ID on the Bid specific MAF for verification purpose, if not, the MAF will be treated as invalid. Undertaking on the same to be part of the bid.</w:t>
            </w:r>
          </w:p>
        </w:tc>
      </w:tr>
      <w:tr w:rsidR="008C3430" w:rsidRPr="00D059C7" w:rsidTr="00925FBD">
        <w:trPr>
          <w:trHeight w:val="923"/>
        </w:trPr>
        <w:tc>
          <w:tcPr>
            <w:tcW w:w="450" w:type="dxa"/>
            <w:tcBorders>
              <w:top w:val="nil"/>
              <w:left w:val="single" w:sz="4" w:space="0" w:color="auto"/>
              <w:bottom w:val="single" w:sz="4" w:space="0" w:color="auto"/>
              <w:right w:val="single" w:sz="4" w:space="0" w:color="auto"/>
            </w:tcBorders>
            <w:shd w:val="clear" w:color="000000" w:fill="D8E4BC"/>
            <w:noWrap/>
            <w:hideMark/>
          </w:tcPr>
          <w:p w:rsidR="008C3430" w:rsidRPr="00D059C7" w:rsidRDefault="008C3430" w:rsidP="007D4485">
            <w:pPr>
              <w:spacing w:after="0" w:line="240" w:lineRule="auto"/>
              <w:jc w:val="center"/>
              <w:rPr>
                <w:rFonts w:ascii="Calibri" w:eastAsia="Times New Roman" w:hAnsi="Calibri" w:cs="Calibri"/>
                <w:color w:val="000000"/>
              </w:rPr>
            </w:pPr>
            <w:r w:rsidRPr="00D059C7">
              <w:rPr>
                <w:rFonts w:ascii="Calibri" w:eastAsia="Times New Roman" w:hAnsi="Calibri" w:cs="Calibri"/>
                <w:color w:val="000000"/>
              </w:rPr>
              <w:t>8</w:t>
            </w:r>
          </w:p>
        </w:tc>
        <w:tc>
          <w:tcPr>
            <w:tcW w:w="9415" w:type="dxa"/>
            <w:tcBorders>
              <w:top w:val="nil"/>
              <w:left w:val="nil"/>
              <w:bottom w:val="single" w:sz="4" w:space="0" w:color="auto"/>
              <w:right w:val="single" w:sz="4" w:space="0" w:color="auto"/>
            </w:tcBorders>
            <w:shd w:val="clear" w:color="auto" w:fill="auto"/>
            <w:hideMark/>
          </w:tcPr>
          <w:p w:rsidR="008C3430" w:rsidRPr="00D059C7" w:rsidRDefault="008C3430" w:rsidP="007D4485">
            <w:pPr>
              <w:spacing w:after="0" w:line="240" w:lineRule="auto"/>
              <w:rPr>
                <w:rFonts w:ascii="Calibri" w:eastAsia="Times New Roman" w:hAnsi="Calibri" w:cs="Calibri"/>
                <w:color w:val="000000"/>
              </w:rPr>
            </w:pPr>
            <w:r w:rsidRPr="00D059C7">
              <w:rPr>
                <w:rFonts w:ascii="Calibri" w:eastAsia="Times New Roman" w:hAnsi="Calibri" w:cs="Calibri"/>
                <w:color w:val="000000"/>
              </w:rPr>
              <w:t xml:space="preserve">Power supply efficiency should be 90% and above, M.2 slot should be minimum 3 </w:t>
            </w:r>
            <w:proofErr w:type="gramStart"/>
            <w:r w:rsidRPr="00D059C7">
              <w:rPr>
                <w:rFonts w:ascii="Calibri" w:eastAsia="Times New Roman" w:hAnsi="Calibri" w:cs="Calibri"/>
                <w:color w:val="000000"/>
              </w:rPr>
              <w:t>No's .</w:t>
            </w:r>
            <w:proofErr w:type="gramEnd"/>
          </w:p>
        </w:tc>
      </w:tr>
    </w:tbl>
    <w:p w:rsidR="00D8787E" w:rsidRDefault="00D8787E"/>
    <w:sectPr w:rsidR="00D8787E" w:rsidSect="00D878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3430"/>
    <w:rsid w:val="00155237"/>
    <w:rsid w:val="006803BF"/>
    <w:rsid w:val="006C3A81"/>
    <w:rsid w:val="008C3430"/>
    <w:rsid w:val="00925FBD"/>
    <w:rsid w:val="00934452"/>
    <w:rsid w:val="00D8787E"/>
    <w:rsid w:val="00EF4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430"/>
    <w:rPr>
      <w:rFonts w:eastAsiaTheme="minorEastAsia"/>
      <w:lang w:val="en-I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2026-08-12T09:00:00Z</cp:lastPrinted>
  <dcterms:created xsi:type="dcterms:W3CDTF">2026-06-03T11:08:00Z</dcterms:created>
  <dcterms:modified xsi:type="dcterms:W3CDTF">2026-09-03T13:03:00Z</dcterms:modified>
</cp:coreProperties>
</file>